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C90" w:rsidRDefault="0040428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701530" cy="6860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1530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287" w:rsidRDefault="004042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01530" cy="6860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1530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287" w:rsidRDefault="004042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01530" cy="6860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1530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287" w:rsidRPr="00404287" w:rsidRDefault="004042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01530" cy="6860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1530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287" w:rsidRPr="00404287" w:rsidSect="00404287">
      <w:pgSz w:w="16838" w:h="11906" w:orient="landscape"/>
      <w:pgMar w:top="426" w:right="113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287"/>
    <w:rsid w:val="00035C90"/>
    <w:rsid w:val="0040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2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Admin</dc:creator>
  <cp:keywords>https://mul2-kotayk.gov.am/tasks/48964/oneclick/ardir (14).docx?token=6b19aaf7d4d5d26bb7943d61da1c5ca6</cp:keywords>
  <dc:description/>
  <cp:lastModifiedBy>Admin</cp:lastModifiedBy>
  <cp:revision>1</cp:revision>
  <dcterms:created xsi:type="dcterms:W3CDTF">2019-12-18T11:46:00Z</dcterms:created>
  <dcterms:modified xsi:type="dcterms:W3CDTF">2019-12-18T11:48:00Z</dcterms:modified>
</cp:coreProperties>
</file>